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A2E8" w14:textId="77777777" w:rsidR="00644459" w:rsidRDefault="00644459">
      <w:pPr>
        <w:spacing w:line="276" w:lineRule="auto"/>
        <w:jc w:val="center"/>
        <w:rPr>
          <w:rFonts w:ascii="Open Sans" w:eastAsia="Open Sans" w:hAnsi="Open Sans" w:cs="Open Sans"/>
          <w:b/>
        </w:rPr>
      </w:pPr>
    </w:p>
    <w:p w14:paraId="020A95CC" w14:textId="07200100" w:rsidR="00644459" w:rsidRPr="00F8782F" w:rsidRDefault="00F8782F">
      <w:pPr>
        <w:spacing w:line="276" w:lineRule="auto"/>
        <w:jc w:val="center"/>
        <w:rPr>
          <w:rFonts w:asciiTheme="minorHAnsi" w:eastAsia="Open Sans" w:hAnsiTheme="minorHAnsi" w:cstheme="minorHAnsi"/>
          <w:b/>
        </w:rPr>
      </w:pPr>
      <w:r>
        <w:rPr>
          <w:rFonts w:asciiTheme="minorHAnsi" w:eastAsia="Open Sans" w:hAnsiTheme="minorHAnsi" w:cstheme="minorHAnsi"/>
          <w:b/>
        </w:rPr>
        <w:t xml:space="preserve">Świąteczna mobilność Polaków - </w:t>
      </w:r>
      <w:r w:rsidR="00C33B10" w:rsidRPr="00F8782F">
        <w:rPr>
          <w:rFonts w:asciiTheme="minorHAnsi" w:eastAsia="Open Sans" w:hAnsiTheme="minorHAnsi" w:cstheme="minorHAnsi"/>
          <w:b/>
        </w:rPr>
        <w:t xml:space="preserve">popyt na taksówki wzrośnie nawet o 80% </w:t>
      </w:r>
    </w:p>
    <w:p w14:paraId="6B215BCB" w14:textId="77777777" w:rsidR="00644459" w:rsidRPr="00F8782F" w:rsidRDefault="00644459">
      <w:pPr>
        <w:spacing w:line="276" w:lineRule="auto"/>
        <w:rPr>
          <w:rFonts w:asciiTheme="minorHAnsi" w:eastAsia="Open Sans" w:hAnsiTheme="minorHAnsi" w:cstheme="minorHAnsi"/>
          <w:b/>
        </w:rPr>
      </w:pPr>
    </w:p>
    <w:p w14:paraId="79CB6CC9" w14:textId="24AE7E89" w:rsidR="00644459" w:rsidRPr="00F8782F" w:rsidRDefault="00C33B10">
      <w:pPr>
        <w:shd w:val="clear" w:color="auto" w:fill="FFFFFF"/>
        <w:spacing w:line="276" w:lineRule="auto"/>
        <w:jc w:val="both"/>
        <w:rPr>
          <w:rFonts w:asciiTheme="minorHAnsi" w:eastAsia="Open Sans" w:hAnsiTheme="minorHAnsi" w:cstheme="minorHAnsi"/>
          <w:b/>
          <w:sz w:val="22"/>
          <w:szCs w:val="22"/>
        </w:rPr>
      </w:pPr>
      <w:r w:rsidRPr="00F8782F">
        <w:rPr>
          <w:rFonts w:asciiTheme="minorHAnsi" w:eastAsia="Open Sans" w:hAnsiTheme="minorHAnsi" w:cstheme="minorHAnsi"/>
          <w:b/>
          <w:sz w:val="22"/>
          <w:szCs w:val="22"/>
        </w:rPr>
        <w:t xml:space="preserve">Nawet o 80% względem dni powszednich wzrośnie popyt na przejazdy taksówką w tegorocznym okresie świątecznym - przewiduje FREE NOW, europejska </w:t>
      </w:r>
      <w:proofErr w:type="spellStart"/>
      <w:r w:rsidRPr="00F8782F">
        <w:rPr>
          <w:rFonts w:asciiTheme="minorHAnsi" w:eastAsia="Open Sans" w:hAnsiTheme="minorHAnsi" w:cstheme="minorHAnsi"/>
          <w:b/>
          <w:sz w:val="22"/>
          <w:szCs w:val="22"/>
        </w:rPr>
        <w:t>superaplikacja</w:t>
      </w:r>
      <w:proofErr w:type="spellEnd"/>
      <w:r w:rsidRPr="00F8782F">
        <w:rPr>
          <w:rFonts w:asciiTheme="minorHAnsi" w:eastAsia="Open Sans" w:hAnsiTheme="minorHAnsi" w:cstheme="minorHAnsi"/>
          <w:b/>
          <w:sz w:val="22"/>
          <w:szCs w:val="22"/>
        </w:rPr>
        <w:t xml:space="preserve"> mobilności miejskiej, dostępna w 25 polskich miastach. ​​Z najnowszego badania KANTAR dla FREE NOW</w:t>
      </w:r>
      <w:r w:rsidRPr="00F8782F">
        <w:rPr>
          <w:rFonts w:asciiTheme="minorHAnsi" w:eastAsia="Open Sans" w:hAnsiTheme="minorHAnsi" w:cstheme="minorHAnsi"/>
          <w:b/>
          <w:sz w:val="22"/>
          <w:szCs w:val="22"/>
          <w:vertAlign w:val="superscript"/>
        </w:rPr>
        <w:footnoteReference w:id="1"/>
      </w:r>
      <w:r w:rsidRPr="00F8782F">
        <w:rPr>
          <w:rFonts w:asciiTheme="minorHAnsi" w:eastAsia="Open Sans" w:hAnsiTheme="minorHAnsi" w:cstheme="minorHAnsi"/>
          <w:b/>
          <w:sz w:val="22"/>
          <w:szCs w:val="22"/>
        </w:rPr>
        <w:t xml:space="preserve"> wynika</w:t>
      </w:r>
      <w:r w:rsidRPr="00F8782F">
        <w:rPr>
          <w:rFonts w:asciiTheme="minorHAnsi" w:eastAsia="Open Sans" w:hAnsiTheme="minorHAnsi" w:cstheme="minorHAnsi"/>
          <w:b/>
          <w:sz w:val="22"/>
          <w:szCs w:val="22"/>
        </w:rPr>
        <w:t xml:space="preserve">, że co trzeci mieszkaniec polskich miast planuje spędzić święta w podróży. Pozostałe 70% badanych zamierza pozostać w mieście i przemieszczać się tylko w jego obrębie. </w:t>
      </w:r>
    </w:p>
    <w:p w14:paraId="0C195D79" w14:textId="77777777" w:rsidR="00644459" w:rsidRPr="00F8782F" w:rsidRDefault="00644459">
      <w:pPr>
        <w:shd w:val="clear" w:color="auto" w:fill="FFFFFF"/>
        <w:spacing w:line="276" w:lineRule="auto"/>
        <w:jc w:val="both"/>
        <w:rPr>
          <w:rFonts w:asciiTheme="minorHAnsi" w:eastAsia="Open Sans" w:hAnsiTheme="minorHAnsi" w:cstheme="minorHAnsi"/>
          <w:b/>
          <w:sz w:val="22"/>
          <w:szCs w:val="22"/>
        </w:rPr>
      </w:pPr>
    </w:p>
    <w:p w14:paraId="4423A793" w14:textId="6BFE78E2" w:rsidR="00644459" w:rsidRPr="00F8782F" w:rsidRDefault="00C33B10">
      <w:pPr>
        <w:shd w:val="clear" w:color="auto" w:fill="FFFFFF"/>
        <w:spacing w:line="276" w:lineRule="auto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F8782F">
        <w:rPr>
          <w:rFonts w:asciiTheme="minorHAnsi" w:eastAsia="Open Sans" w:hAnsiTheme="minorHAnsi" w:cstheme="minorHAnsi"/>
          <w:sz w:val="22"/>
          <w:szCs w:val="22"/>
        </w:rPr>
        <w:t>Z ankiety FREE NOW wynika także, że ponad 80% Polaków planuje powitać Nowy Rok</w:t>
      </w:r>
      <w:r w:rsidRPr="00F8782F">
        <w:rPr>
          <w:rFonts w:asciiTheme="minorHAnsi" w:eastAsia="Open Sans" w:hAnsiTheme="minorHAnsi" w:cstheme="minorHAnsi"/>
          <w:sz w:val="22"/>
          <w:szCs w:val="22"/>
        </w:rPr>
        <w:t xml:space="preserve"> </w:t>
      </w:r>
      <w:r w:rsidRPr="00F8782F">
        <w:rPr>
          <w:rFonts w:asciiTheme="minorHAnsi" w:eastAsia="Open Sans" w:hAnsiTheme="minorHAnsi" w:cstheme="minorHAnsi"/>
          <w:sz w:val="22"/>
          <w:szCs w:val="22"/>
        </w:rPr>
        <w:t>w gronie najbliższej rodziny lub przyjaciół, a zaledwie 15% rozważa udział w większej domówce. W okresie świątecznym taksówka uznawana jest przez 35% respondentów za najbardziej bezpieczną formę transportu dla powrotów z firmowych i rodzinnych spotkań</w:t>
      </w:r>
      <w:r w:rsidR="00F8782F">
        <w:rPr>
          <w:rFonts w:asciiTheme="minorHAnsi" w:eastAsia="Open Sans" w:hAnsiTheme="minorHAnsi" w:cstheme="minorHAnsi"/>
          <w:sz w:val="22"/>
          <w:szCs w:val="22"/>
        </w:rPr>
        <w:t xml:space="preserve"> -</w:t>
      </w:r>
      <w:r w:rsidRPr="00F8782F">
        <w:rPr>
          <w:rFonts w:asciiTheme="minorHAnsi" w:eastAsia="Open Sans" w:hAnsiTheme="minorHAnsi" w:cstheme="minorHAnsi"/>
          <w:sz w:val="22"/>
          <w:szCs w:val="22"/>
        </w:rPr>
        <w:t xml:space="preserve"> </w:t>
      </w:r>
      <w:r w:rsidRPr="00F8782F">
        <w:rPr>
          <w:rFonts w:asciiTheme="minorHAnsi" w:eastAsia="Open Sans" w:hAnsiTheme="minorHAnsi" w:cstheme="minorHAnsi"/>
          <w:sz w:val="22"/>
          <w:szCs w:val="22"/>
        </w:rPr>
        <w:t>obok publicznego transportu</w:t>
      </w:r>
      <w:r w:rsidR="00F8782F">
        <w:rPr>
          <w:rFonts w:asciiTheme="minorHAnsi" w:eastAsia="Open Sans" w:hAnsiTheme="minorHAnsi" w:cstheme="minorHAnsi"/>
          <w:sz w:val="22"/>
          <w:szCs w:val="22"/>
        </w:rPr>
        <w:t xml:space="preserve">, </w:t>
      </w:r>
      <w:r w:rsidRPr="00F8782F">
        <w:rPr>
          <w:rFonts w:asciiTheme="minorHAnsi" w:eastAsia="Open Sans" w:hAnsiTheme="minorHAnsi" w:cstheme="minorHAnsi"/>
          <w:sz w:val="22"/>
          <w:szCs w:val="22"/>
        </w:rPr>
        <w:t>wskazanego przez 30% badanych</w:t>
      </w:r>
      <w:r w:rsidRPr="00F8782F">
        <w:rPr>
          <w:rFonts w:asciiTheme="minorHAnsi" w:eastAsia="Open Sans" w:hAnsiTheme="minorHAnsi" w:cstheme="minorHAnsi"/>
          <w:sz w:val="22"/>
          <w:szCs w:val="22"/>
        </w:rPr>
        <w:t xml:space="preserve">. </w:t>
      </w:r>
    </w:p>
    <w:p w14:paraId="26E08A38" w14:textId="77777777" w:rsidR="00644459" w:rsidRPr="00F8782F" w:rsidRDefault="00644459">
      <w:pPr>
        <w:shd w:val="clear" w:color="auto" w:fill="FFFFFF"/>
        <w:spacing w:line="276" w:lineRule="auto"/>
        <w:jc w:val="both"/>
        <w:rPr>
          <w:rFonts w:asciiTheme="minorHAnsi" w:eastAsia="Open Sans" w:hAnsiTheme="minorHAnsi" w:cstheme="minorHAnsi"/>
          <w:sz w:val="22"/>
          <w:szCs w:val="22"/>
        </w:rPr>
      </w:pPr>
    </w:p>
    <w:p w14:paraId="0F235BB1" w14:textId="77777777" w:rsidR="00644459" w:rsidRPr="00F8782F" w:rsidRDefault="00C33B10">
      <w:pPr>
        <w:shd w:val="clear" w:color="auto" w:fill="FFFFFF"/>
        <w:spacing w:line="276" w:lineRule="auto"/>
        <w:jc w:val="both"/>
        <w:rPr>
          <w:rFonts w:asciiTheme="minorHAnsi" w:eastAsia="Open Sans" w:hAnsiTheme="minorHAnsi" w:cstheme="minorHAnsi"/>
          <w:b/>
          <w:sz w:val="22"/>
          <w:szCs w:val="22"/>
        </w:rPr>
      </w:pPr>
      <w:r w:rsidRPr="00F8782F">
        <w:rPr>
          <w:rFonts w:asciiTheme="minorHAnsi" w:eastAsia="Open Sans" w:hAnsiTheme="minorHAnsi" w:cstheme="minorHAnsi"/>
          <w:i/>
          <w:sz w:val="22"/>
          <w:szCs w:val="22"/>
        </w:rPr>
        <w:t>Rokrocznie najwyższy popyt na przejazdy taxi na platformie FREE NOW odnotowujemy w okresie świątecznym i sylwestrowym. W tym roku z powodu braku obostrzeń pandemicznych spodziewamy się, że potr</w:t>
      </w:r>
      <w:r w:rsidRPr="00F8782F">
        <w:rPr>
          <w:rFonts w:asciiTheme="minorHAnsi" w:eastAsia="Open Sans" w:hAnsiTheme="minorHAnsi" w:cstheme="minorHAnsi"/>
          <w:i/>
          <w:sz w:val="22"/>
          <w:szCs w:val="22"/>
        </w:rPr>
        <w:t>zeba przemieszczania się wśród mieszkańców miast będzie jeszcze większa, a liczba zamówień FREE NOW wzrośnie prawie dwukrotnie. Największą liczbę zamówień w zeszłoroczną Wigilię odnotowaliśmy w godzinach 15:00 - 17:00 i między 21:00 a 22:00, natomiast w Sy</w:t>
      </w:r>
      <w:r w:rsidRPr="00F8782F">
        <w:rPr>
          <w:rFonts w:asciiTheme="minorHAnsi" w:eastAsia="Open Sans" w:hAnsiTheme="minorHAnsi" w:cstheme="minorHAnsi"/>
          <w:i/>
          <w:sz w:val="22"/>
          <w:szCs w:val="22"/>
        </w:rPr>
        <w:t xml:space="preserve">lwestra szczyt przypadł na 2-4 w nocy. Kierowcom pracującym w tym okresie będziemy oferować dodatkowe bonusy do zrealizowanych zamówień, aby utrzymać dostępność naszej usługi na najlepszym, możliwym poziomie </w:t>
      </w:r>
      <w:r w:rsidRPr="00F8782F">
        <w:rPr>
          <w:rFonts w:asciiTheme="minorHAnsi" w:eastAsia="Open Sans" w:hAnsiTheme="minorHAnsi" w:cstheme="minorHAnsi"/>
          <w:b/>
          <w:sz w:val="22"/>
          <w:szCs w:val="22"/>
        </w:rPr>
        <w:t>- podkreśla Krzysztof Urban, dyrektor zarządzają</w:t>
      </w:r>
      <w:r w:rsidRPr="00F8782F">
        <w:rPr>
          <w:rFonts w:asciiTheme="minorHAnsi" w:eastAsia="Open Sans" w:hAnsiTheme="minorHAnsi" w:cstheme="minorHAnsi"/>
          <w:b/>
          <w:sz w:val="22"/>
          <w:szCs w:val="22"/>
        </w:rPr>
        <w:t xml:space="preserve">cy FREE NOW w Polsce. </w:t>
      </w:r>
    </w:p>
    <w:p w14:paraId="5A814481" w14:textId="77777777" w:rsidR="00644459" w:rsidRPr="00F8782F" w:rsidRDefault="00C33B10">
      <w:pPr>
        <w:shd w:val="clear" w:color="auto" w:fill="FFFFFF"/>
        <w:spacing w:line="276" w:lineRule="auto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F8782F">
        <w:rPr>
          <w:rFonts w:asciiTheme="minorHAnsi" w:eastAsia="Open Sans" w:hAnsiTheme="minorHAnsi" w:cstheme="minorHAnsi"/>
          <w:sz w:val="22"/>
          <w:szCs w:val="22"/>
        </w:rPr>
        <w:t xml:space="preserve"> </w:t>
      </w:r>
    </w:p>
    <w:p w14:paraId="2C2DF357" w14:textId="77777777" w:rsidR="00644459" w:rsidRPr="00F8782F" w:rsidRDefault="00C33B10">
      <w:pPr>
        <w:shd w:val="clear" w:color="auto" w:fill="FFFFFF"/>
        <w:spacing w:line="276" w:lineRule="auto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F8782F">
        <w:rPr>
          <w:rFonts w:asciiTheme="minorHAnsi" w:eastAsia="Open Sans" w:hAnsiTheme="minorHAnsi" w:cstheme="minorHAnsi"/>
          <w:sz w:val="22"/>
          <w:szCs w:val="22"/>
        </w:rPr>
        <w:t xml:space="preserve">Badanie FREE NOW wykazało również, że część Polaków planuje zmienić swoje nawyki transportowe w związku z rosnącą inflacją, ale również większą świadomością ekologiczną. Już 1 na 4 respondentów z polskich miast planuje w 2023 roku </w:t>
      </w:r>
      <w:r w:rsidRPr="00F8782F">
        <w:rPr>
          <w:rFonts w:asciiTheme="minorHAnsi" w:eastAsia="Open Sans" w:hAnsiTheme="minorHAnsi" w:cstheme="minorHAnsi"/>
          <w:sz w:val="22"/>
          <w:szCs w:val="22"/>
        </w:rPr>
        <w:t xml:space="preserve">znacząco ograniczyć korzystanie z własnego samochodu, a nawet z niego zrezygnować. Aż 35% mieszkańców miast zamierza ograniczyć wydatki na transport. </w:t>
      </w:r>
    </w:p>
    <w:p w14:paraId="79DD0859" w14:textId="77777777" w:rsidR="00644459" w:rsidRPr="00F8782F" w:rsidRDefault="00C33B10">
      <w:pPr>
        <w:shd w:val="clear" w:color="auto" w:fill="FFFFFF"/>
        <w:spacing w:line="276" w:lineRule="auto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F8782F">
        <w:rPr>
          <w:rFonts w:asciiTheme="minorHAnsi" w:eastAsia="Open Sans" w:hAnsiTheme="minorHAnsi" w:cstheme="minorHAnsi"/>
          <w:sz w:val="22"/>
          <w:szCs w:val="22"/>
        </w:rPr>
        <w:t xml:space="preserve">  </w:t>
      </w:r>
    </w:p>
    <w:p w14:paraId="2F9643EE" w14:textId="77777777" w:rsidR="00644459" w:rsidRPr="00F8782F" w:rsidRDefault="00C33B10">
      <w:pPr>
        <w:shd w:val="clear" w:color="auto" w:fill="FFFFFF"/>
        <w:spacing w:line="276" w:lineRule="auto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F8782F">
        <w:rPr>
          <w:rFonts w:asciiTheme="minorHAnsi" w:eastAsia="Open Sans" w:hAnsiTheme="minorHAnsi" w:cstheme="minorHAnsi"/>
          <w:i/>
          <w:sz w:val="22"/>
          <w:szCs w:val="22"/>
        </w:rPr>
        <w:t>W odpowiedzi na sytuację ekonomiczną i rosnące koszty utrzymania, wprowadziliśmy dla użytkowników FREE</w:t>
      </w:r>
      <w:r w:rsidRPr="00F8782F">
        <w:rPr>
          <w:rFonts w:asciiTheme="minorHAnsi" w:eastAsia="Open Sans" w:hAnsiTheme="minorHAnsi" w:cstheme="minorHAnsi"/>
          <w:i/>
          <w:sz w:val="22"/>
          <w:szCs w:val="22"/>
        </w:rPr>
        <w:t xml:space="preserve"> NOW w Warszawie usługę Lite Basic, umożliwiającą budżetowe przejazdy poza godzinami szczytu. W styczniu 2023 roku planujemy rozwijać ją w kolejnych miastach. Dostrzegamy zmianę w wyborach transportowych Polaków. Z naszego badania wynika, że nawet 23% z ni</w:t>
      </w:r>
      <w:r w:rsidRPr="00F8782F">
        <w:rPr>
          <w:rFonts w:asciiTheme="minorHAnsi" w:eastAsia="Open Sans" w:hAnsiTheme="minorHAnsi" w:cstheme="minorHAnsi"/>
          <w:i/>
          <w:sz w:val="22"/>
          <w:szCs w:val="22"/>
        </w:rPr>
        <w:t xml:space="preserve">ch zamierza przerzucić się na współdzielony transport, by zredukować szkodliwe emisje dwutlenku węgla. Te czynniki sprawiają, że rok 2023 może być przełomowym pod tym względem dla branży </w:t>
      </w:r>
      <w:proofErr w:type="spellStart"/>
      <w:r w:rsidRPr="00F8782F">
        <w:rPr>
          <w:rFonts w:asciiTheme="minorHAnsi" w:eastAsia="Open Sans" w:hAnsiTheme="minorHAnsi" w:cstheme="minorHAnsi"/>
          <w:i/>
          <w:sz w:val="22"/>
          <w:szCs w:val="22"/>
        </w:rPr>
        <w:t>mobility</w:t>
      </w:r>
      <w:proofErr w:type="spellEnd"/>
      <w:r w:rsidRPr="00F8782F">
        <w:rPr>
          <w:rFonts w:asciiTheme="minorHAnsi" w:eastAsia="Open Sans" w:hAnsiTheme="minorHAnsi" w:cstheme="minorHAnsi"/>
          <w:i/>
          <w:sz w:val="22"/>
          <w:szCs w:val="22"/>
        </w:rPr>
        <w:t xml:space="preserve"> w Polsce</w:t>
      </w:r>
      <w:r w:rsidRPr="00F8782F">
        <w:rPr>
          <w:rFonts w:asciiTheme="minorHAnsi" w:eastAsia="Open Sans" w:hAnsiTheme="minorHAnsi" w:cstheme="minorHAnsi"/>
          <w:sz w:val="22"/>
          <w:szCs w:val="22"/>
        </w:rPr>
        <w:t xml:space="preserve"> - podsumowuje Krzysztof Urban, dyrektor zarządzając</w:t>
      </w:r>
      <w:r w:rsidRPr="00F8782F">
        <w:rPr>
          <w:rFonts w:asciiTheme="minorHAnsi" w:eastAsia="Open Sans" w:hAnsiTheme="minorHAnsi" w:cstheme="minorHAnsi"/>
          <w:sz w:val="22"/>
          <w:szCs w:val="22"/>
        </w:rPr>
        <w:t xml:space="preserve">y FREE NOW w Polsce. </w:t>
      </w:r>
    </w:p>
    <w:p w14:paraId="32B8D635" w14:textId="77777777" w:rsidR="00644459" w:rsidRPr="00F8782F" w:rsidRDefault="0064445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1D1C1D"/>
          <w:sz w:val="22"/>
          <w:szCs w:val="22"/>
        </w:rPr>
      </w:pPr>
    </w:p>
    <w:p w14:paraId="77FE7370" w14:textId="1C706453" w:rsidR="00644459" w:rsidRDefault="00644459">
      <w:pPr>
        <w:jc w:val="both"/>
        <w:rPr>
          <w:rFonts w:asciiTheme="minorHAnsi" w:hAnsiTheme="minorHAnsi" w:cstheme="minorHAnsi"/>
          <w:b/>
          <w:color w:val="1D1C1D"/>
          <w:sz w:val="22"/>
          <w:szCs w:val="22"/>
        </w:rPr>
      </w:pPr>
    </w:p>
    <w:p w14:paraId="1EC57F20" w14:textId="19AAA03B" w:rsidR="00F8782F" w:rsidRDefault="00F8782F">
      <w:pPr>
        <w:jc w:val="both"/>
        <w:rPr>
          <w:rFonts w:asciiTheme="minorHAnsi" w:hAnsiTheme="minorHAnsi" w:cstheme="minorHAnsi"/>
          <w:b/>
          <w:color w:val="1D1C1D"/>
          <w:sz w:val="22"/>
          <w:szCs w:val="22"/>
        </w:rPr>
      </w:pPr>
    </w:p>
    <w:p w14:paraId="41D1B45A" w14:textId="2500AE06" w:rsidR="00F8782F" w:rsidRDefault="00F8782F">
      <w:pPr>
        <w:jc w:val="both"/>
        <w:rPr>
          <w:rFonts w:asciiTheme="minorHAnsi" w:hAnsiTheme="minorHAnsi" w:cstheme="minorHAnsi"/>
          <w:b/>
          <w:color w:val="1D1C1D"/>
          <w:sz w:val="22"/>
          <w:szCs w:val="22"/>
        </w:rPr>
      </w:pPr>
    </w:p>
    <w:p w14:paraId="2620E10A" w14:textId="566613B3" w:rsidR="00F8782F" w:rsidRDefault="00F8782F">
      <w:pPr>
        <w:jc w:val="both"/>
        <w:rPr>
          <w:rFonts w:asciiTheme="minorHAnsi" w:hAnsiTheme="minorHAnsi" w:cstheme="minorHAnsi"/>
          <w:b/>
          <w:color w:val="1D1C1D"/>
          <w:sz w:val="22"/>
          <w:szCs w:val="22"/>
        </w:rPr>
      </w:pPr>
    </w:p>
    <w:p w14:paraId="250E966A" w14:textId="3BAD38EC" w:rsidR="00F8782F" w:rsidRDefault="00F8782F">
      <w:pPr>
        <w:jc w:val="both"/>
        <w:rPr>
          <w:rFonts w:asciiTheme="minorHAnsi" w:hAnsiTheme="minorHAnsi" w:cstheme="minorHAnsi"/>
          <w:b/>
          <w:color w:val="1D1C1D"/>
          <w:sz w:val="22"/>
          <w:szCs w:val="22"/>
        </w:rPr>
      </w:pPr>
    </w:p>
    <w:p w14:paraId="7F6D9C75" w14:textId="77777777" w:rsidR="00F8782F" w:rsidRPr="00F8782F" w:rsidRDefault="00F8782F">
      <w:pPr>
        <w:jc w:val="both"/>
        <w:rPr>
          <w:rFonts w:asciiTheme="minorHAnsi" w:hAnsiTheme="minorHAnsi" w:cstheme="minorHAnsi"/>
          <w:b/>
          <w:color w:val="1D1C1D"/>
          <w:sz w:val="22"/>
          <w:szCs w:val="22"/>
        </w:rPr>
      </w:pPr>
    </w:p>
    <w:p w14:paraId="779F74C3" w14:textId="77777777" w:rsidR="00644459" w:rsidRPr="00F8782F" w:rsidRDefault="00C33B10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r w:rsidRPr="00F8782F">
        <w:rPr>
          <w:rFonts w:asciiTheme="minorHAnsi" w:hAnsiTheme="minorHAnsi" w:cstheme="minorHAnsi"/>
          <w:b/>
          <w:color w:val="1D1C1D"/>
          <w:sz w:val="18"/>
          <w:szCs w:val="18"/>
        </w:rPr>
        <w:lastRenderedPageBreak/>
        <w:t>O FREE NOW: </w:t>
      </w:r>
    </w:p>
    <w:p w14:paraId="3B4F5E64" w14:textId="77777777" w:rsidR="00644459" w:rsidRPr="00F8782F" w:rsidRDefault="00C33B10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bookmarkStart w:id="1" w:name="_heading=h.gjdgxs" w:colFirst="0" w:colLast="0"/>
      <w:bookmarkEnd w:id="1"/>
      <w:r w:rsidRPr="00F8782F">
        <w:rPr>
          <w:rFonts w:asciiTheme="minorHAnsi" w:hAnsiTheme="minorHAnsi" w:cstheme="minorHAnsi"/>
          <w:color w:val="1D1C1D"/>
          <w:sz w:val="18"/>
          <w:szCs w:val="18"/>
        </w:rPr>
        <w:t xml:space="preserve">FREE NOW to </w:t>
      </w:r>
      <w:proofErr w:type="spellStart"/>
      <w:r w:rsidRPr="00F8782F">
        <w:rPr>
          <w:rFonts w:asciiTheme="minorHAnsi" w:hAnsiTheme="minorHAnsi" w:cstheme="minorHAnsi"/>
          <w:color w:val="1D1C1D"/>
          <w:sz w:val="18"/>
          <w:szCs w:val="18"/>
        </w:rPr>
        <w:t>superaplikacja</w:t>
      </w:r>
      <w:proofErr w:type="spellEnd"/>
      <w:r w:rsidRPr="00F8782F">
        <w:rPr>
          <w:rFonts w:asciiTheme="minorHAnsi" w:hAnsiTheme="minorHAnsi" w:cstheme="minorHAnsi"/>
          <w:color w:val="1D1C1D"/>
          <w:sz w:val="18"/>
          <w:szCs w:val="18"/>
        </w:rPr>
        <w:t xml:space="preserve"> mobilności miejskiej, oferująca największy wybór opcji transportowych w Europie. Ponad 56 milionów użytkowników FREE NOW z 10-ciu krajów europejskich i 170-ciu miast ma możliwość przemieszczan</w:t>
      </w:r>
      <w:r w:rsidRPr="00F8782F">
        <w:rPr>
          <w:rFonts w:asciiTheme="minorHAnsi" w:hAnsiTheme="minorHAnsi" w:cstheme="minorHAnsi"/>
          <w:color w:val="1D1C1D"/>
          <w:sz w:val="18"/>
          <w:szCs w:val="18"/>
        </w:rPr>
        <w:t>ia się z punktu A do B wybierając spośród różnych opcji mobilności miejskiej, w jednej aplikacji. Dzięki głębokiej integracji, czyli od wynajmu po płatność, z zewnętrznymi operatorami mobilności, użytkownicy FREE NOW mogą zamówić najbliższą taksówkę i prze</w:t>
      </w:r>
      <w:r w:rsidRPr="00F8782F">
        <w:rPr>
          <w:rFonts w:asciiTheme="minorHAnsi" w:hAnsiTheme="minorHAnsi" w:cstheme="minorHAnsi"/>
          <w:color w:val="1D1C1D"/>
          <w:sz w:val="18"/>
          <w:szCs w:val="18"/>
        </w:rPr>
        <w:t>jazd z kierowcą, a także wynająć e-hulajnogę, e-skuter, e-rower lub auto na minuty. FREE NOW jest agregatorem usług zewnętrznych operatorów, który ma ambicję wpłynąć pozytywnie na efektywność mobilności i zrównoważony rozwój miast, bez dodawania kolejnych,</w:t>
      </w:r>
      <w:r w:rsidRPr="00F8782F">
        <w:rPr>
          <w:rFonts w:asciiTheme="minorHAnsi" w:hAnsiTheme="minorHAnsi" w:cstheme="minorHAnsi"/>
          <w:color w:val="1D1C1D"/>
          <w:sz w:val="18"/>
          <w:szCs w:val="18"/>
        </w:rPr>
        <w:t xml:space="preserve"> własnych pojazdów na ulice. Platforma FREE NOW ma swoją siedzibę w Niemczech i jest wspierana przez głównych udziałowców: BMW </w:t>
      </w:r>
      <w:proofErr w:type="spellStart"/>
      <w:r w:rsidRPr="00F8782F">
        <w:rPr>
          <w:rFonts w:asciiTheme="minorHAnsi" w:hAnsiTheme="minorHAnsi" w:cstheme="minorHAnsi"/>
          <w:color w:val="1D1C1D"/>
          <w:sz w:val="18"/>
          <w:szCs w:val="18"/>
        </w:rPr>
        <w:t>Group</w:t>
      </w:r>
      <w:proofErr w:type="spellEnd"/>
      <w:r w:rsidRPr="00F8782F">
        <w:rPr>
          <w:rFonts w:asciiTheme="minorHAnsi" w:hAnsiTheme="minorHAnsi" w:cstheme="minorHAnsi"/>
          <w:color w:val="1D1C1D"/>
          <w:sz w:val="18"/>
          <w:szCs w:val="18"/>
        </w:rPr>
        <w:t xml:space="preserve"> i Mercedes-Benz </w:t>
      </w:r>
      <w:proofErr w:type="spellStart"/>
      <w:r w:rsidRPr="00F8782F">
        <w:rPr>
          <w:rFonts w:asciiTheme="minorHAnsi" w:hAnsiTheme="minorHAnsi" w:cstheme="minorHAnsi"/>
          <w:color w:val="1D1C1D"/>
          <w:sz w:val="18"/>
          <w:szCs w:val="18"/>
        </w:rPr>
        <w:t>Mobility</w:t>
      </w:r>
      <w:proofErr w:type="spellEnd"/>
      <w:r w:rsidRPr="00F8782F">
        <w:rPr>
          <w:rFonts w:asciiTheme="minorHAnsi" w:hAnsiTheme="minorHAnsi" w:cstheme="minorHAnsi"/>
          <w:color w:val="1D1C1D"/>
          <w:sz w:val="18"/>
          <w:szCs w:val="18"/>
        </w:rPr>
        <w:t>. Zatrudnia ponad 1850 pracowników w 27 biurach na całym świecie. CEO FREE NOW jest Thomas Zimmerma</w:t>
      </w:r>
      <w:r w:rsidRPr="00F8782F">
        <w:rPr>
          <w:rFonts w:asciiTheme="minorHAnsi" w:hAnsiTheme="minorHAnsi" w:cstheme="minorHAnsi"/>
          <w:color w:val="1D1C1D"/>
          <w:sz w:val="18"/>
          <w:szCs w:val="18"/>
        </w:rPr>
        <w:t>nn. </w:t>
      </w:r>
    </w:p>
    <w:p w14:paraId="6EE4FE6A" w14:textId="77777777" w:rsidR="00644459" w:rsidRPr="00F8782F" w:rsidRDefault="00C33B10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8782F">
        <w:rPr>
          <w:rFonts w:asciiTheme="minorHAnsi" w:hAnsiTheme="minorHAnsi" w:cstheme="minorHAnsi"/>
          <w:color w:val="1D1C1D"/>
          <w:sz w:val="18"/>
          <w:szCs w:val="18"/>
        </w:rPr>
        <w:t> </w:t>
      </w:r>
    </w:p>
    <w:p w14:paraId="62010B69" w14:textId="77777777" w:rsidR="00644459" w:rsidRPr="00F8782F" w:rsidRDefault="00C33B10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proofErr w:type="spellStart"/>
      <w:r w:rsidRPr="00F8782F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Kontakt</w:t>
      </w:r>
      <w:proofErr w:type="spellEnd"/>
      <w:r w:rsidRPr="00F8782F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Pr="00F8782F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dla</w:t>
      </w:r>
      <w:proofErr w:type="spellEnd"/>
      <w:r w:rsidRPr="00F8782F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 mediów:</w:t>
      </w:r>
    </w:p>
    <w:p w14:paraId="5D1FB25B" w14:textId="77777777" w:rsidR="00644459" w:rsidRPr="00F8782F" w:rsidRDefault="00C33B10">
      <w:pPr>
        <w:spacing w:before="20" w:after="20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F8782F">
        <w:rPr>
          <w:rFonts w:asciiTheme="minorHAnsi" w:hAnsiTheme="minorHAnsi" w:cstheme="minorHAnsi"/>
          <w:color w:val="000000"/>
          <w:sz w:val="18"/>
          <w:szCs w:val="18"/>
          <w:lang w:val="en-US"/>
        </w:rPr>
        <w:t>Agnieszka Ciesek</w:t>
      </w:r>
    </w:p>
    <w:p w14:paraId="240A2686" w14:textId="77777777" w:rsidR="00644459" w:rsidRPr="00F8782F" w:rsidRDefault="00C33B10">
      <w:pPr>
        <w:spacing w:before="20" w:after="20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F8782F">
        <w:rPr>
          <w:rFonts w:asciiTheme="minorHAnsi" w:hAnsiTheme="minorHAnsi" w:cstheme="minorHAnsi"/>
          <w:color w:val="000000"/>
          <w:sz w:val="18"/>
          <w:szCs w:val="18"/>
          <w:lang w:val="en-US"/>
        </w:rPr>
        <w:t>Senior PR &amp; Communications Manager FREE NOW </w:t>
      </w:r>
    </w:p>
    <w:p w14:paraId="3474B7E0" w14:textId="77777777" w:rsidR="00644459" w:rsidRPr="00F8782F" w:rsidRDefault="00C33B10">
      <w:pPr>
        <w:spacing w:before="20" w:after="20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F8782F">
        <w:rPr>
          <w:rFonts w:asciiTheme="minorHAnsi" w:hAnsiTheme="minorHAnsi" w:cstheme="minorHAnsi"/>
          <w:color w:val="000000"/>
          <w:sz w:val="18"/>
          <w:szCs w:val="18"/>
          <w:lang w:val="en-US"/>
        </w:rPr>
        <w:t>+48 530 121 652</w:t>
      </w:r>
    </w:p>
    <w:p w14:paraId="7CBED401" w14:textId="77777777" w:rsidR="00644459" w:rsidRPr="00F8782F" w:rsidRDefault="00C33B10">
      <w:pPr>
        <w:spacing w:before="20" w:after="20"/>
        <w:jc w:val="both"/>
        <w:rPr>
          <w:rFonts w:asciiTheme="minorHAnsi" w:hAnsiTheme="minorHAnsi" w:cstheme="minorHAnsi"/>
          <w:color w:val="1155CC"/>
          <w:sz w:val="18"/>
          <w:szCs w:val="18"/>
          <w:u w:val="single"/>
          <w:lang w:val="en-US"/>
        </w:rPr>
      </w:pPr>
      <w:r w:rsidRPr="00F8782F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Mail: </w:t>
      </w:r>
      <w:hyperlink r:id="rId7">
        <w:r w:rsidRPr="00F8782F">
          <w:rPr>
            <w:rFonts w:asciiTheme="minorHAnsi" w:hAnsiTheme="minorHAnsi" w:cstheme="minorHAnsi"/>
            <w:color w:val="0000FF"/>
            <w:sz w:val="18"/>
            <w:szCs w:val="18"/>
            <w:u w:val="single"/>
            <w:lang w:val="en-US"/>
          </w:rPr>
          <w:t>agnieszka.ciesek@free-now.com</w:t>
        </w:r>
      </w:hyperlink>
    </w:p>
    <w:p w14:paraId="3FD81D14" w14:textId="77777777" w:rsidR="00644459" w:rsidRPr="00F8782F" w:rsidRDefault="00644459">
      <w:pPr>
        <w:spacing w:before="20" w:after="20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</w:p>
    <w:p w14:paraId="60E065B3" w14:textId="77777777" w:rsidR="00644459" w:rsidRPr="00F8782F" w:rsidRDefault="00C33B10">
      <w:pPr>
        <w:spacing w:before="20" w:after="20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F8782F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Maria </w:t>
      </w:r>
      <w:proofErr w:type="spellStart"/>
      <w:r w:rsidRPr="00F8782F">
        <w:rPr>
          <w:rFonts w:asciiTheme="minorHAnsi" w:hAnsiTheme="minorHAnsi" w:cstheme="minorHAnsi"/>
          <w:color w:val="000000"/>
          <w:sz w:val="18"/>
          <w:szCs w:val="18"/>
          <w:lang w:val="en-US"/>
        </w:rPr>
        <w:t>Antoszewska</w:t>
      </w:r>
      <w:proofErr w:type="spellEnd"/>
    </w:p>
    <w:p w14:paraId="1BAA7146" w14:textId="77777777" w:rsidR="00644459" w:rsidRPr="00F8782F" w:rsidRDefault="00C33B10">
      <w:pPr>
        <w:spacing w:before="20" w:after="20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F8782F">
        <w:rPr>
          <w:rFonts w:asciiTheme="minorHAnsi" w:hAnsiTheme="minorHAnsi" w:cstheme="minorHAnsi"/>
          <w:sz w:val="18"/>
          <w:szCs w:val="18"/>
          <w:lang w:val="en-US"/>
        </w:rPr>
        <w:t>Account Executive</w:t>
      </w:r>
    </w:p>
    <w:p w14:paraId="74C85DD2" w14:textId="77777777" w:rsidR="00644459" w:rsidRPr="00F8782F" w:rsidRDefault="00C33B10">
      <w:pPr>
        <w:spacing w:before="20" w:after="20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F8782F">
        <w:rPr>
          <w:rFonts w:asciiTheme="minorHAnsi" w:hAnsiTheme="minorHAnsi" w:cstheme="minorHAnsi"/>
          <w:color w:val="000000"/>
          <w:sz w:val="18"/>
          <w:szCs w:val="18"/>
          <w:lang w:val="en-US"/>
        </w:rPr>
        <w:t>+48 601 092 042</w:t>
      </w:r>
    </w:p>
    <w:p w14:paraId="45C447DC" w14:textId="77777777" w:rsidR="00644459" w:rsidRPr="00F8782F" w:rsidRDefault="00C33B10">
      <w:pPr>
        <w:spacing w:before="20" w:after="20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F8782F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Mail: </w:t>
      </w:r>
      <w:hyperlink r:id="rId8">
        <w:r w:rsidRPr="00F8782F">
          <w:rPr>
            <w:rFonts w:asciiTheme="minorHAnsi" w:hAnsiTheme="minorHAnsi" w:cstheme="minorHAnsi"/>
            <w:color w:val="0000FF"/>
            <w:sz w:val="18"/>
            <w:szCs w:val="18"/>
            <w:u w:val="single"/>
            <w:lang w:val="en-US"/>
          </w:rPr>
          <w:t>maria.antoszewska@grayling.com</w:t>
        </w:r>
      </w:hyperlink>
      <w:r w:rsidRPr="00F8782F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</w:p>
    <w:bookmarkEnd w:id="0"/>
    <w:p w14:paraId="1605A575" w14:textId="77777777" w:rsidR="00644459" w:rsidRPr="00F8782F" w:rsidRDefault="00644459">
      <w:pPr>
        <w:spacing w:before="20" w:after="20"/>
        <w:jc w:val="both"/>
        <w:rPr>
          <w:rFonts w:asciiTheme="minorHAnsi" w:hAnsiTheme="minorHAnsi" w:cstheme="minorHAnsi"/>
          <w:color w:val="000000"/>
          <w:lang w:val="en-US"/>
        </w:rPr>
      </w:pPr>
    </w:p>
    <w:p w14:paraId="71A92782" w14:textId="77777777" w:rsidR="00644459" w:rsidRPr="00F8782F" w:rsidRDefault="00644459">
      <w:pPr>
        <w:rPr>
          <w:lang w:val="en-US"/>
        </w:rPr>
      </w:pPr>
    </w:p>
    <w:sectPr w:rsidR="00644459" w:rsidRPr="00F8782F">
      <w:headerReference w:type="default" r:id="rId9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3DBF1" w14:textId="77777777" w:rsidR="00C33B10" w:rsidRDefault="00C33B10">
      <w:r>
        <w:separator/>
      </w:r>
    </w:p>
  </w:endnote>
  <w:endnote w:type="continuationSeparator" w:id="0">
    <w:p w14:paraId="6BE1674E" w14:textId="77777777" w:rsidR="00C33B10" w:rsidRDefault="00C3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Calibri"/>
    <w:panose1 w:val="020B0604020202020204"/>
    <w:charset w:val="00"/>
    <w:family w:val="auto"/>
    <w:pitch w:val="default"/>
  </w:font>
  <w:font w:name="Proxima Nova">
    <w:altName w:val="Tahom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6314" w14:textId="77777777" w:rsidR="00C33B10" w:rsidRDefault="00C33B10">
      <w:r>
        <w:separator/>
      </w:r>
    </w:p>
  </w:footnote>
  <w:footnote w:type="continuationSeparator" w:id="0">
    <w:p w14:paraId="2E491B86" w14:textId="77777777" w:rsidR="00C33B10" w:rsidRDefault="00C33B10">
      <w:r>
        <w:continuationSeparator/>
      </w:r>
    </w:p>
  </w:footnote>
  <w:footnote w:id="1">
    <w:p w14:paraId="5DBAFB3A" w14:textId="77777777" w:rsidR="00644459" w:rsidRPr="00F8782F" w:rsidRDefault="00C33B10">
      <w:pPr>
        <w:jc w:val="both"/>
        <w:rPr>
          <w:rFonts w:asciiTheme="minorHAnsi" w:eastAsia="Proxima Nova" w:hAnsiTheme="minorHAnsi" w:cstheme="minorHAnsi"/>
          <w:sz w:val="16"/>
          <w:szCs w:val="16"/>
        </w:rPr>
      </w:pPr>
      <w:r w:rsidRPr="00F8782F">
        <w:rPr>
          <w:rStyle w:val="FootnoteReference"/>
          <w:rFonts w:asciiTheme="minorHAnsi" w:hAnsiTheme="minorHAnsi" w:cstheme="minorHAnsi"/>
          <w:sz w:val="21"/>
          <w:szCs w:val="16"/>
        </w:rPr>
        <w:footnoteRef/>
      </w:r>
      <w:r w:rsidRPr="00F8782F">
        <w:rPr>
          <w:rFonts w:asciiTheme="minorHAnsi" w:eastAsia="Proxima Nova" w:hAnsiTheme="minorHAnsi" w:cstheme="minorHAnsi"/>
          <w:sz w:val="21"/>
          <w:szCs w:val="16"/>
        </w:rPr>
        <w:t xml:space="preserve"> </w:t>
      </w:r>
      <w:r w:rsidRPr="00F8782F">
        <w:rPr>
          <w:rFonts w:asciiTheme="minorHAnsi" w:eastAsia="Proxima Nova" w:hAnsiTheme="minorHAnsi" w:cstheme="minorHAnsi"/>
          <w:color w:val="1D1C1D"/>
          <w:sz w:val="21"/>
          <w:szCs w:val="16"/>
        </w:rPr>
        <w:t xml:space="preserve">Świąteczna ankieta FREE NOW zrealizowana przez Instytut Badawczy KANTAR dla FREE NOW w listopadzie 2022 roku, wśród 500 mieszkańców polskich miast.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BD68" w14:textId="77777777" w:rsidR="00644459" w:rsidRDefault="00C33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Informacja prasowa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ACA3D52" wp14:editId="6B9F6A39">
          <wp:simplePos x="0" y="0"/>
          <wp:positionH relativeFrom="column">
            <wp:posOffset>3819525</wp:posOffset>
          </wp:positionH>
          <wp:positionV relativeFrom="paragraph">
            <wp:posOffset>-87629</wp:posOffset>
          </wp:positionV>
          <wp:extent cx="1964690" cy="35306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46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1023F0" w14:textId="77777777" w:rsidR="00644459" w:rsidRDefault="00C33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sz w:val="22"/>
        <w:szCs w:val="22"/>
      </w:rPr>
      <w:t>14.12.</w:t>
    </w:r>
    <w:r>
      <w:rPr>
        <w:color w:val="000000"/>
        <w:sz w:val="22"/>
        <w:szCs w:val="22"/>
      </w:rPr>
      <w:t>2022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59"/>
    <w:rsid w:val="001F66DF"/>
    <w:rsid w:val="00644459"/>
    <w:rsid w:val="00C33B10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E1FE30"/>
  <w15:docId w15:val="{43DB22F4-E9CA-5E4B-80CD-821D820E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92F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92FE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F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F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F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FE3"/>
  </w:style>
  <w:style w:type="paragraph" w:styleId="Footer">
    <w:name w:val="footer"/>
    <w:basedOn w:val="Normal"/>
    <w:link w:val="FooterChar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FE3"/>
  </w:style>
  <w:style w:type="character" w:styleId="UnresolvedMention">
    <w:name w:val="Unresolved Mention"/>
    <w:basedOn w:val="DefaultParagraphFont"/>
    <w:uiPriority w:val="99"/>
    <w:semiHidden/>
    <w:unhideWhenUsed/>
    <w:rsid w:val="001800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F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6F8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ntoszewska@grayl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ciesek@free-no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5xUdY18wUJjbRdvURpiGrsriw==">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Ciesek</dc:creator>
  <cp:lastModifiedBy>Agnieszka Ciesek</cp:lastModifiedBy>
  <cp:revision>2</cp:revision>
  <dcterms:created xsi:type="dcterms:W3CDTF">2022-12-14T09:43:00Z</dcterms:created>
  <dcterms:modified xsi:type="dcterms:W3CDTF">2022-12-14T09:43:00Z</dcterms:modified>
</cp:coreProperties>
</file>